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</w:t>
            </w:r>
            <w:r w:rsidR="00054FA0">
              <w:rPr>
                <w:rFonts w:ascii="Calibri" w:eastAsia="Times New Roman" w:hAnsi="Calibri" w:cs="Times New Roman"/>
                <w:color w:val="000000"/>
                <w:lang w:eastAsia="fr-FR"/>
              </w:rPr>
              <w:t>25 juin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29 juin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3531E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Champignons à la crème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3531E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Concombre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3531E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Pâté cornichon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3531E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Radis beurre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3531E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tomates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Poisson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Escalope panée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Quiche lorraine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Grillade de porc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Hamburger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Flan de courgettes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Blé et légumes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Purée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Frites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Gâteau au chocolat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Compote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>Yaourts aux pêches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Poires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3531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Glace </w:t>
            </w:r>
          </w:p>
        </w:tc>
      </w:tr>
    </w:tbl>
    <w:p w:rsidR="00F66AD7" w:rsidRDefault="00F66AD7"/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054FA0"/>
    <w:rsid w:val="0013531E"/>
    <w:rsid w:val="00563164"/>
    <w:rsid w:val="005979E1"/>
    <w:rsid w:val="00775917"/>
    <w:rsid w:val="00813BF6"/>
    <w:rsid w:val="00DD11F0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96C7C"/>
  <w15:docId w15:val="{A725C38D-55D2-4411-9606-8C530CE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2018-04-19T09:34:00Z</dcterms:created>
  <dcterms:modified xsi:type="dcterms:W3CDTF">2018-04-19T09:45:00Z</dcterms:modified>
</cp:coreProperties>
</file>